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2A19A" w14:textId="3F71E62D" w:rsidR="00C37D5C" w:rsidRPr="00C37D5C" w:rsidRDefault="00C37D5C" w:rsidP="00C37D5C">
      <w:pPr>
        <w:jc w:val="center"/>
        <w:rPr>
          <w:rFonts w:ascii="Times New Roman" w:hAnsi="Times New Roman" w:cs="Times New Roman"/>
          <w:b/>
          <w:bCs/>
        </w:rPr>
      </w:pPr>
      <w:bookmarkStart w:id="0" w:name="_Hlk129694630"/>
      <w:bookmarkStart w:id="1" w:name="_Hlk161301505"/>
      <w:r w:rsidRPr="00C37D5C">
        <w:rPr>
          <w:rFonts w:ascii="Times New Roman" w:hAnsi="Times New Roman" w:cs="Times New Roman"/>
          <w:b/>
          <w:bCs/>
        </w:rPr>
        <w:t xml:space="preserve">Dostawa </w:t>
      </w:r>
      <w:bookmarkEnd w:id="0"/>
      <w:bookmarkEnd w:id="1"/>
      <w:r w:rsidRPr="00C37D5C">
        <w:rPr>
          <w:rFonts w:ascii="Times New Roman" w:hAnsi="Times New Roman" w:cs="Times New Roman"/>
          <w:b/>
          <w:bCs/>
        </w:rPr>
        <w:t xml:space="preserve">urządzeń i wyposażenia  medycznego </w:t>
      </w:r>
      <w:r w:rsidR="00297E44">
        <w:rPr>
          <w:rFonts w:ascii="Times New Roman" w:hAnsi="Times New Roman" w:cs="Times New Roman"/>
          <w:b/>
          <w:bCs/>
        </w:rPr>
        <w:t>–</w:t>
      </w:r>
      <w:r w:rsidR="004C2EBC">
        <w:rPr>
          <w:rFonts w:ascii="Times New Roman" w:hAnsi="Times New Roman" w:cs="Times New Roman"/>
          <w:b/>
          <w:bCs/>
        </w:rPr>
        <w:t xml:space="preserve"> powtórzenie</w:t>
      </w:r>
      <w:r w:rsidR="00297E44">
        <w:rPr>
          <w:rFonts w:ascii="Times New Roman" w:hAnsi="Times New Roman" w:cs="Times New Roman"/>
          <w:b/>
          <w:bCs/>
        </w:rPr>
        <w:t xml:space="preserve"> II</w:t>
      </w:r>
    </w:p>
    <w:p w14:paraId="106FFFFD" w14:textId="77777777" w:rsidR="00D95CA7" w:rsidRDefault="00D95CA7" w:rsidP="009A1D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EE911" w14:textId="2EA52458" w:rsidR="00777897" w:rsidRPr="0074750B" w:rsidRDefault="009A1D34" w:rsidP="009A1D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750B">
        <w:rPr>
          <w:rFonts w:ascii="Times New Roman" w:hAnsi="Times New Roman" w:cs="Times New Roman"/>
          <w:b/>
          <w:bCs/>
          <w:sz w:val="24"/>
          <w:szCs w:val="24"/>
        </w:rPr>
        <w:t>FORMULARZ PARAMETRÓW WYMAGANYCH</w:t>
      </w:r>
    </w:p>
    <w:p w14:paraId="1D8B753A" w14:textId="77777777" w:rsidR="00D95CA7" w:rsidRDefault="00D95CA7" w:rsidP="00D071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</w:pPr>
    </w:p>
    <w:p w14:paraId="6B3DE838" w14:textId="77777777" w:rsidR="00D95CA7" w:rsidRDefault="00D95CA7" w:rsidP="00E96E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</w:pPr>
    </w:p>
    <w:p w14:paraId="36138388" w14:textId="589F4C65" w:rsidR="00E96EFC" w:rsidRPr="00017F3F" w:rsidRDefault="00E96EFC" w:rsidP="00E96E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</w:pPr>
      <w:r w:rsidRPr="00017F3F"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  <w:t xml:space="preserve">Część </w:t>
      </w:r>
      <w:r w:rsidR="00297E44"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  <w:t>1</w:t>
      </w:r>
    </w:p>
    <w:p w14:paraId="25A9D877" w14:textId="77777777" w:rsidR="00E96EFC" w:rsidRDefault="00E96EFC" w:rsidP="00E96E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5518ACAC" w14:textId="77777777" w:rsidR="00D95CA7" w:rsidRDefault="00F03785" w:rsidP="00E96E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F03785">
        <w:rPr>
          <w:rFonts w:ascii="Times New Roman" w:eastAsia="Times New Roman" w:hAnsi="Times New Roman" w:cs="Times New Roman"/>
          <w:b/>
          <w:lang w:eastAsia="zh-CN"/>
        </w:rPr>
        <w:t xml:space="preserve">Zestaw do drenażu jamy opłucnej z możliwością stałego monitorowania przecieku powietrza </w:t>
      </w:r>
    </w:p>
    <w:p w14:paraId="7FE221D2" w14:textId="49EAF07C" w:rsidR="00E96EFC" w:rsidRPr="003F619D" w:rsidRDefault="00E96EFC" w:rsidP="00E96E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3F619D">
        <w:rPr>
          <w:rFonts w:ascii="Times New Roman" w:eastAsia="Times New Roman" w:hAnsi="Times New Roman" w:cs="Times New Roman"/>
          <w:b/>
          <w:lang w:eastAsia="zh-CN"/>
        </w:rPr>
        <w:t xml:space="preserve">– </w:t>
      </w:r>
      <w:r w:rsidR="00F03785">
        <w:rPr>
          <w:rFonts w:ascii="Times New Roman" w:eastAsia="Times New Roman" w:hAnsi="Times New Roman" w:cs="Times New Roman"/>
          <w:b/>
          <w:lang w:eastAsia="zh-CN"/>
        </w:rPr>
        <w:t>1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3F619D">
        <w:rPr>
          <w:rFonts w:ascii="Times New Roman" w:eastAsia="Times New Roman" w:hAnsi="Times New Roman" w:cs="Times New Roman"/>
          <w:b/>
          <w:lang w:eastAsia="zh-CN"/>
        </w:rPr>
        <w:t>szt.</w:t>
      </w:r>
    </w:p>
    <w:p w14:paraId="21387844" w14:textId="77777777" w:rsidR="00E96EFC" w:rsidRPr="003F619D" w:rsidRDefault="00E96EFC" w:rsidP="00E96E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0E6A8FAA" w14:textId="77777777" w:rsidR="00E96EFC" w:rsidRPr="00CC3A4F" w:rsidRDefault="00E96EFC" w:rsidP="00E96EF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CC3A4F">
        <w:rPr>
          <w:rFonts w:ascii="Times New Roman" w:eastAsia="Times New Roman" w:hAnsi="Times New Roman" w:cs="Times New Roman"/>
          <w:bCs/>
          <w:lang w:eastAsia="zh-CN"/>
        </w:rPr>
        <w:t>Nazwa / typ urządzenia: …………………………………………………………………</w:t>
      </w:r>
    </w:p>
    <w:p w14:paraId="291620C3" w14:textId="77777777" w:rsidR="00E96EFC" w:rsidRPr="00CC3A4F" w:rsidRDefault="00E96EFC" w:rsidP="00E96EF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CC3A4F">
        <w:rPr>
          <w:rFonts w:ascii="Times New Roman" w:eastAsia="Times New Roman" w:hAnsi="Times New Roman" w:cs="Times New Roman"/>
          <w:bCs/>
          <w:lang w:eastAsia="zh-CN"/>
        </w:rPr>
        <w:t>Producent / Firma: ………………………………………………………………………</w:t>
      </w:r>
    </w:p>
    <w:p w14:paraId="50F38E90" w14:textId="77777777" w:rsidR="00E96EFC" w:rsidRDefault="00E96EFC" w:rsidP="00E96EF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CC3A4F">
        <w:rPr>
          <w:rFonts w:ascii="Times New Roman" w:eastAsia="Times New Roman" w:hAnsi="Times New Roman" w:cs="Times New Roman"/>
          <w:bCs/>
          <w:lang w:eastAsia="zh-CN"/>
        </w:rPr>
        <w:t>Kraj pochodzenia: ……………………………………………………………………….</w:t>
      </w:r>
    </w:p>
    <w:p w14:paraId="2AB10D38" w14:textId="77777777" w:rsidR="00E96EFC" w:rsidRDefault="00E96EFC" w:rsidP="00E96EF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U</w:t>
      </w:r>
      <w:r w:rsidRPr="00170AC6">
        <w:rPr>
          <w:rFonts w:ascii="Times New Roman" w:eastAsia="Times New Roman" w:hAnsi="Times New Roman" w:cs="Times New Roman"/>
          <w:bCs/>
          <w:lang w:eastAsia="zh-CN"/>
        </w:rPr>
        <w:t xml:space="preserve">rządzenie fabrycznie nowe (nie </w:t>
      </w:r>
      <w:proofErr w:type="spellStart"/>
      <w:r w:rsidRPr="00170AC6">
        <w:rPr>
          <w:rFonts w:ascii="Times New Roman" w:eastAsia="Times New Roman" w:hAnsi="Times New Roman" w:cs="Times New Roman"/>
          <w:bCs/>
          <w:lang w:eastAsia="zh-CN"/>
        </w:rPr>
        <w:t>podemonstracyjne</w:t>
      </w:r>
      <w:proofErr w:type="spellEnd"/>
      <w:r w:rsidRPr="00170AC6">
        <w:rPr>
          <w:rFonts w:ascii="Times New Roman" w:eastAsia="Times New Roman" w:hAnsi="Times New Roman" w:cs="Times New Roman"/>
          <w:bCs/>
          <w:lang w:eastAsia="zh-CN"/>
        </w:rPr>
        <w:t>)</w:t>
      </w:r>
    </w:p>
    <w:p w14:paraId="6554EE30" w14:textId="77777777" w:rsidR="00E96EFC" w:rsidRPr="00170AC6" w:rsidRDefault="00E96EFC" w:rsidP="00E96EF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tbl>
      <w:tblPr>
        <w:tblStyle w:val="Tabela-Siatka"/>
        <w:tblW w:w="9484" w:type="dxa"/>
        <w:tblLook w:val="04A0" w:firstRow="1" w:lastRow="0" w:firstColumn="1" w:lastColumn="0" w:noHBand="0" w:noVBand="1"/>
      </w:tblPr>
      <w:tblGrid>
        <w:gridCol w:w="557"/>
        <w:gridCol w:w="4683"/>
        <w:gridCol w:w="1612"/>
        <w:gridCol w:w="1026"/>
        <w:gridCol w:w="1606"/>
      </w:tblGrid>
      <w:tr w:rsidR="00E96EFC" w:rsidRPr="009D0F87" w14:paraId="47A6494D" w14:textId="77777777" w:rsidTr="000215D1">
        <w:trPr>
          <w:trHeight w:val="315"/>
        </w:trPr>
        <w:tc>
          <w:tcPr>
            <w:tcW w:w="557" w:type="dxa"/>
            <w:vAlign w:val="center"/>
            <w:hideMark/>
          </w:tcPr>
          <w:p w14:paraId="0642A745" w14:textId="77777777" w:rsidR="00E96EFC" w:rsidRPr="009D0F87" w:rsidRDefault="00E96EFC" w:rsidP="000215D1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4683" w:type="dxa"/>
            <w:vAlign w:val="center"/>
          </w:tcPr>
          <w:p w14:paraId="4617B0E6" w14:textId="77777777" w:rsidR="00E96EFC" w:rsidRPr="00017F3F" w:rsidRDefault="00E96EFC" w:rsidP="000215D1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Opis przedmiotu zamówienia</w:t>
            </w:r>
          </w:p>
        </w:tc>
        <w:tc>
          <w:tcPr>
            <w:tcW w:w="1612" w:type="dxa"/>
            <w:hideMark/>
          </w:tcPr>
          <w:p w14:paraId="15EA2F30" w14:textId="77777777" w:rsidR="00E96EFC" w:rsidRPr="009D0F87" w:rsidRDefault="00E96EFC" w:rsidP="000215D1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9D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Parametry wymagane </w:t>
            </w:r>
          </w:p>
        </w:tc>
        <w:tc>
          <w:tcPr>
            <w:tcW w:w="1026" w:type="dxa"/>
            <w:hideMark/>
          </w:tcPr>
          <w:p w14:paraId="542110CA" w14:textId="77777777" w:rsidR="00E96EFC" w:rsidRPr="009D0F87" w:rsidRDefault="00E96EFC" w:rsidP="000215D1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9D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Parametr oferowany</w:t>
            </w:r>
          </w:p>
        </w:tc>
        <w:tc>
          <w:tcPr>
            <w:tcW w:w="1606" w:type="dxa"/>
          </w:tcPr>
          <w:p w14:paraId="138DF2BF" w14:textId="77777777" w:rsidR="00E96EFC" w:rsidRPr="009D0F87" w:rsidRDefault="00E96EFC" w:rsidP="000215D1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D95CA7" w:rsidRPr="00DE7266" w14:paraId="4E20D288" w14:textId="77777777" w:rsidTr="009B10D0">
        <w:trPr>
          <w:trHeight w:val="901"/>
        </w:trPr>
        <w:tc>
          <w:tcPr>
            <w:tcW w:w="557" w:type="dxa"/>
            <w:vAlign w:val="center"/>
          </w:tcPr>
          <w:p w14:paraId="151BBF81" w14:textId="77777777" w:rsidR="00D95CA7" w:rsidRPr="00DE7266" w:rsidRDefault="00D95CA7" w:rsidP="00D95CA7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683" w:type="dxa"/>
            <w:vAlign w:val="center"/>
          </w:tcPr>
          <w:p w14:paraId="47905094" w14:textId="3015384E" w:rsidR="00D95CA7" w:rsidRPr="00013459" w:rsidRDefault="00D95CA7" w:rsidP="00D95CA7">
            <w:pPr>
              <w:pStyle w:val="Textbody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System do drenażu.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Cyfrowy system do drenażu jamy opłucnowej z monitorowaniem przecieku powietrza.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14FC" w14:textId="391DDE6E" w:rsidR="00D95CA7" w:rsidRPr="00DE7266" w:rsidRDefault="00D95CA7" w:rsidP="00D95CA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1026" w:type="dxa"/>
          </w:tcPr>
          <w:p w14:paraId="14E1CB83" w14:textId="77777777" w:rsidR="00D95CA7" w:rsidRPr="00DE7266" w:rsidRDefault="00D95CA7" w:rsidP="00D95CA7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6" w:type="dxa"/>
          </w:tcPr>
          <w:p w14:paraId="35490A67" w14:textId="77777777" w:rsidR="00D95CA7" w:rsidRPr="00DE7266" w:rsidRDefault="00D95CA7" w:rsidP="00D95CA7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</w:tbl>
    <w:p w14:paraId="34D3FD9F" w14:textId="77777777" w:rsidR="00C36296" w:rsidRDefault="00C36296" w:rsidP="003F619D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p w14:paraId="78E1DA4B" w14:textId="77777777" w:rsidR="00D95CA7" w:rsidRDefault="00D95CA7" w:rsidP="003F619D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p w14:paraId="186EE6BC" w14:textId="03A55FC2" w:rsidR="00F03785" w:rsidRDefault="00F03785" w:rsidP="00F037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</w:pPr>
      <w:bookmarkStart w:id="2" w:name="_Hlk207623333"/>
      <w:r w:rsidRPr="00017F3F"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  <w:t xml:space="preserve">Część </w:t>
      </w:r>
      <w:r w:rsidR="00297E44"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  <w:t>2</w:t>
      </w:r>
    </w:p>
    <w:p w14:paraId="71967590" w14:textId="77777777" w:rsidR="00F03785" w:rsidRPr="00017F3F" w:rsidRDefault="00F03785" w:rsidP="00F037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eastAsia="zh-CN"/>
        </w:rPr>
      </w:pPr>
    </w:p>
    <w:p w14:paraId="34290927" w14:textId="23804B6E" w:rsidR="00F03785" w:rsidRPr="003F619D" w:rsidRDefault="00F03785" w:rsidP="00F037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F03785">
        <w:rPr>
          <w:rFonts w:ascii="Times New Roman" w:eastAsia="Times New Roman" w:hAnsi="Times New Roman" w:cs="Times New Roman"/>
          <w:b/>
          <w:lang w:eastAsia="zh-CN"/>
        </w:rPr>
        <w:t>Moduł do przyłóżkowego monitorowania EEG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3F619D">
        <w:rPr>
          <w:rFonts w:ascii="Times New Roman" w:eastAsia="Times New Roman" w:hAnsi="Times New Roman" w:cs="Times New Roman"/>
          <w:b/>
          <w:lang w:eastAsia="zh-CN"/>
        </w:rPr>
        <w:t xml:space="preserve">– 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1 </w:t>
      </w:r>
      <w:r w:rsidRPr="003F619D">
        <w:rPr>
          <w:rFonts w:ascii="Times New Roman" w:eastAsia="Times New Roman" w:hAnsi="Times New Roman" w:cs="Times New Roman"/>
          <w:b/>
          <w:lang w:eastAsia="zh-CN"/>
        </w:rPr>
        <w:t>szt.</w:t>
      </w:r>
    </w:p>
    <w:p w14:paraId="2550F01E" w14:textId="77777777" w:rsidR="00F03785" w:rsidRPr="003F619D" w:rsidRDefault="00F03785" w:rsidP="00F037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D18654C" w14:textId="77777777" w:rsidR="00F03785" w:rsidRPr="00CC3A4F" w:rsidRDefault="00F03785" w:rsidP="00F03785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CC3A4F">
        <w:rPr>
          <w:rFonts w:ascii="Times New Roman" w:eastAsia="Times New Roman" w:hAnsi="Times New Roman" w:cs="Times New Roman"/>
          <w:bCs/>
          <w:lang w:eastAsia="zh-CN"/>
        </w:rPr>
        <w:t>Nazwa / typ urządzenia: …………………………………………………………………</w:t>
      </w:r>
    </w:p>
    <w:p w14:paraId="1BF2E981" w14:textId="77777777" w:rsidR="00F03785" w:rsidRPr="00CC3A4F" w:rsidRDefault="00F03785" w:rsidP="00F03785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CC3A4F">
        <w:rPr>
          <w:rFonts w:ascii="Times New Roman" w:eastAsia="Times New Roman" w:hAnsi="Times New Roman" w:cs="Times New Roman"/>
          <w:bCs/>
          <w:lang w:eastAsia="zh-CN"/>
        </w:rPr>
        <w:t>Producent / Firma: ………………………………………………………………………</w:t>
      </w:r>
    </w:p>
    <w:p w14:paraId="50F4CBFC" w14:textId="77777777" w:rsidR="00F03785" w:rsidRDefault="00F03785" w:rsidP="00F03785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CC3A4F">
        <w:rPr>
          <w:rFonts w:ascii="Times New Roman" w:eastAsia="Times New Roman" w:hAnsi="Times New Roman" w:cs="Times New Roman"/>
          <w:bCs/>
          <w:lang w:eastAsia="zh-CN"/>
        </w:rPr>
        <w:t>Kraj pochodzenia: ……………………………………………………………………….</w:t>
      </w:r>
    </w:p>
    <w:p w14:paraId="5A425F62" w14:textId="77777777" w:rsidR="00F03785" w:rsidRDefault="00F03785" w:rsidP="00F03785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U</w:t>
      </w:r>
      <w:r w:rsidRPr="00170AC6">
        <w:rPr>
          <w:rFonts w:ascii="Times New Roman" w:eastAsia="Times New Roman" w:hAnsi="Times New Roman" w:cs="Times New Roman"/>
          <w:bCs/>
          <w:lang w:eastAsia="zh-CN"/>
        </w:rPr>
        <w:t xml:space="preserve">rządzenie fabrycznie nowe (nie </w:t>
      </w:r>
      <w:proofErr w:type="spellStart"/>
      <w:r w:rsidRPr="00170AC6">
        <w:rPr>
          <w:rFonts w:ascii="Times New Roman" w:eastAsia="Times New Roman" w:hAnsi="Times New Roman" w:cs="Times New Roman"/>
          <w:bCs/>
          <w:lang w:eastAsia="zh-CN"/>
        </w:rPr>
        <w:t>podemonstracyjne</w:t>
      </w:r>
      <w:proofErr w:type="spellEnd"/>
      <w:r w:rsidRPr="00170AC6">
        <w:rPr>
          <w:rFonts w:ascii="Times New Roman" w:eastAsia="Times New Roman" w:hAnsi="Times New Roman" w:cs="Times New Roman"/>
          <w:bCs/>
          <w:lang w:eastAsia="zh-CN"/>
        </w:rPr>
        <w:t>)</w:t>
      </w:r>
    </w:p>
    <w:p w14:paraId="3F520E77" w14:textId="77777777" w:rsidR="00F03785" w:rsidRPr="00170AC6" w:rsidRDefault="00F03785" w:rsidP="00F03785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tbl>
      <w:tblPr>
        <w:tblStyle w:val="Tabela-Siatka"/>
        <w:tblW w:w="9484" w:type="dxa"/>
        <w:tblLook w:val="04A0" w:firstRow="1" w:lastRow="0" w:firstColumn="1" w:lastColumn="0" w:noHBand="0" w:noVBand="1"/>
      </w:tblPr>
      <w:tblGrid>
        <w:gridCol w:w="557"/>
        <w:gridCol w:w="4683"/>
        <w:gridCol w:w="1612"/>
        <w:gridCol w:w="1026"/>
        <w:gridCol w:w="1606"/>
      </w:tblGrid>
      <w:tr w:rsidR="00F03785" w:rsidRPr="009D0F87" w14:paraId="02D75375" w14:textId="77777777" w:rsidTr="00D27192">
        <w:trPr>
          <w:trHeight w:val="315"/>
        </w:trPr>
        <w:tc>
          <w:tcPr>
            <w:tcW w:w="557" w:type="dxa"/>
            <w:vAlign w:val="center"/>
            <w:hideMark/>
          </w:tcPr>
          <w:p w14:paraId="4A01B93B" w14:textId="77777777" w:rsidR="00F03785" w:rsidRPr="009D0F87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4683" w:type="dxa"/>
            <w:vAlign w:val="center"/>
          </w:tcPr>
          <w:p w14:paraId="3F2BE9A5" w14:textId="77777777" w:rsidR="00F03785" w:rsidRPr="00017F3F" w:rsidRDefault="00F03785" w:rsidP="00D27192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1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Opis przedmiotu zamówienia</w:t>
            </w:r>
          </w:p>
        </w:tc>
        <w:tc>
          <w:tcPr>
            <w:tcW w:w="1612" w:type="dxa"/>
            <w:hideMark/>
          </w:tcPr>
          <w:p w14:paraId="12AF3749" w14:textId="77777777" w:rsidR="00F03785" w:rsidRPr="009D0F87" w:rsidRDefault="00F03785" w:rsidP="00D27192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9D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Parametry wymagane </w:t>
            </w:r>
          </w:p>
        </w:tc>
        <w:tc>
          <w:tcPr>
            <w:tcW w:w="1026" w:type="dxa"/>
            <w:hideMark/>
          </w:tcPr>
          <w:p w14:paraId="66E8A4EA" w14:textId="77777777" w:rsidR="00F03785" w:rsidRPr="009D0F87" w:rsidRDefault="00F03785" w:rsidP="00D27192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9D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Parametr oferowany</w:t>
            </w:r>
          </w:p>
        </w:tc>
        <w:tc>
          <w:tcPr>
            <w:tcW w:w="1606" w:type="dxa"/>
          </w:tcPr>
          <w:p w14:paraId="060B8418" w14:textId="77777777" w:rsidR="00F03785" w:rsidRPr="009D0F87" w:rsidRDefault="00F03785" w:rsidP="00D27192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F03785" w:rsidRPr="00F03785" w14:paraId="0D540314" w14:textId="77777777" w:rsidTr="00D27192">
        <w:trPr>
          <w:trHeight w:val="141"/>
        </w:trPr>
        <w:tc>
          <w:tcPr>
            <w:tcW w:w="557" w:type="dxa"/>
            <w:vAlign w:val="center"/>
          </w:tcPr>
          <w:p w14:paraId="19A94E9A" w14:textId="77777777" w:rsidR="00F03785" w:rsidRPr="00F03785" w:rsidRDefault="00F03785" w:rsidP="00F0378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03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2C0A" w14:textId="7FA794A3" w:rsidR="00F03785" w:rsidRPr="00F03785" w:rsidRDefault="00F03785" w:rsidP="00F03785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F03785">
              <w:rPr>
                <w:rFonts w:ascii="Times New Roman" w:hAnsi="Times New Roman" w:cs="Times New Roman"/>
                <w:sz w:val="20"/>
                <w:szCs w:val="20"/>
              </w:rPr>
              <w:t xml:space="preserve">Moduł do przyłóżkowego monitorowania EEG kompatybilny w obszarze intensywnej terapii 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27B1" w14:textId="77777777" w:rsidR="00F03785" w:rsidRPr="00F03785" w:rsidRDefault="00F03785" w:rsidP="00F03785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1026" w:type="dxa"/>
          </w:tcPr>
          <w:p w14:paraId="070E83A7" w14:textId="77777777" w:rsidR="00F03785" w:rsidRPr="00F03785" w:rsidRDefault="00F03785" w:rsidP="00F0378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6" w:type="dxa"/>
          </w:tcPr>
          <w:p w14:paraId="52DD42AF" w14:textId="77777777" w:rsidR="00F03785" w:rsidRPr="00F03785" w:rsidRDefault="00F03785" w:rsidP="00F0378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03785" w:rsidRPr="00F03785" w14:paraId="4C63B361" w14:textId="77777777" w:rsidTr="00D27192">
        <w:trPr>
          <w:trHeight w:val="361"/>
        </w:trPr>
        <w:tc>
          <w:tcPr>
            <w:tcW w:w="557" w:type="dxa"/>
            <w:vAlign w:val="center"/>
          </w:tcPr>
          <w:p w14:paraId="6B06BF06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03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22F" w14:textId="6295A03E" w:rsidR="00F03785" w:rsidRPr="00F03785" w:rsidRDefault="00F03785" w:rsidP="00D27192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F03785">
              <w:rPr>
                <w:rFonts w:ascii="Times New Roman" w:eastAsia="Arial" w:hAnsi="Times New Roman" w:cs="Times New Roman"/>
                <w:sz w:val="20"/>
                <w:szCs w:val="20"/>
              </w:rPr>
              <w:t>Moduł kompatybilny z posiadanym przez zmawiającego systemem monitorowania (GE)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12C5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1026" w:type="dxa"/>
          </w:tcPr>
          <w:p w14:paraId="12E7AF44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6" w:type="dxa"/>
          </w:tcPr>
          <w:p w14:paraId="5D3B70D0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03785" w:rsidRPr="00F03785" w14:paraId="2AF47ACE" w14:textId="77777777" w:rsidTr="00D27192">
        <w:trPr>
          <w:trHeight w:val="311"/>
        </w:trPr>
        <w:tc>
          <w:tcPr>
            <w:tcW w:w="557" w:type="dxa"/>
            <w:vAlign w:val="center"/>
          </w:tcPr>
          <w:p w14:paraId="27E56595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037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E5F5" w14:textId="77777777" w:rsidR="00F03785" w:rsidRPr="00F03785" w:rsidRDefault="00F03785" w:rsidP="00F03785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785">
              <w:rPr>
                <w:rFonts w:ascii="Times New Roman" w:hAnsi="Times New Roman" w:cs="Times New Roman"/>
                <w:sz w:val="20"/>
                <w:szCs w:val="20"/>
              </w:rPr>
              <w:t>Zamawiający dopuszcza oddzielny monitor w przypadku innego dostawcy</w:t>
            </w:r>
          </w:p>
          <w:p w14:paraId="38B0C923" w14:textId="77777777" w:rsidR="00F03785" w:rsidRPr="00F03785" w:rsidRDefault="00F03785" w:rsidP="00D27192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21D2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1026" w:type="dxa"/>
          </w:tcPr>
          <w:p w14:paraId="1F1B7AE3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6" w:type="dxa"/>
          </w:tcPr>
          <w:p w14:paraId="7C462B35" w14:textId="77777777" w:rsidR="00F03785" w:rsidRPr="00F03785" w:rsidRDefault="00F03785" w:rsidP="00D27192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</w:tbl>
    <w:p w14:paraId="3E59445F" w14:textId="77777777" w:rsidR="00F03785" w:rsidRPr="00F03785" w:rsidRDefault="00F03785" w:rsidP="00F03785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bookmarkEnd w:id="2"/>
    <w:p w14:paraId="7BA44F5E" w14:textId="77777777" w:rsidR="00473AE3" w:rsidRDefault="00473AE3" w:rsidP="003F29F2">
      <w:pPr>
        <w:widowControl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73A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4B564" w14:textId="77777777" w:rsidR="009A1D34" w:rsidRDefault="009A1D34" w:rsidP="009A1D34">
      <w:pPr>
        <w:spacing w:after="0" w:line="240" w:lineRule="auto"/>
      </w:pPr>
      <w:r>
        <w:separator/>
      </w:r>
    </w:p>
  </w:endnote>
  <w:endnote w:type="continuationSeparator" w:id="0">
    <w:p w14:paraId="7FE2E4A3" w14:textId="77777777" w:rsidR="009A1D34" w:rsidRDefault="009A1D34" w:rsidP="009A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1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Liberation Serif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0409871"/>
      <w:docPartObj>
        <w:docPartGallery w:val="Page Numbers (Bottom of Page)"/>
        <w:docPartUnique/>
      </w:docPartObj>
    </w:sdtPr>
    <w:sdtEndPr/>
    <w:sdtContent>
      <w:p w14:paraId="7B5451B3" w14:textId="17565AEE" w:rsidR="005611B7" w:rsidRDefault="005611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F26792" w14:textId="77777777" w:rsidR="005611B7" w:rsidRDefault="00561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393B5" w14:textId="77777777" w:rsidR="009A1D34" w:rsidRDefault="009A1D34" w:rsidP="009A1D34">
      <w:pPr>
        <w:spacing w:after="0" w:line="240" w:lineRule="auto"/>
      </w:pPr>
      <w:r>
        <w:separator/>
      </w:r>
    </w:p>
  </w:footnote>
  <w:footnote w:type="continuationSeparator" w:id="0">
    <w:p w14:paraId="0B4B4A8E" w14:textId="77777777" w:rsidR="009A1D34" w:rsidRDefault="009A1D34" w:rsidP="009A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3AE9" w14:textId="68CFA460" w:rsidR="009A1D34" w:rsidRPr="009A1D34" w:rsidRDefault="009A1D34">
    <w:pPr>
      <w:pStyle w:val="Nagwek"/>
      <w:rPr>
        <w:rFonts w:ascii="Times New Roman" w:hAnsi="Times New Roman" w:cs="Times New Roman"/>
      </w:rPr>
    </w:pPr>
    <w:r w:rsidRPr="009A1D34">
      <w:rPr>
        <w:rFonts w:ascii="Times New Roman" w:hAnsi="Times New Roman" w:cs="Times New Roman"/>
      </w:rPr>
      <w:t>DZPZ/</w:t>
    </w:r>
    <w:r w:rsidR="00E23F47">
      <w:rPr>
        <w:rFonts w:ascii="Times New Roman" w:hAnsi="Times New Roman" w:cs="Times New Roman"/>
      </w:rPr>
      <w:t>265</w:t>
    </w:r>
    <w:r w:rsidR="00CC59B9">
      <w:rPr>
        <w:rFonts w:ascii="Times New Roman" w:hAnsi="Times New Roman" w:cs="Times New Roman"/>
      </w:rPr>
      <w:t>1</w:t>
    </w:r>
    <w:r w:rsidR="00E23F47">
      <w:rPr>
        <w:rFonts w:ascii="Times New Roman" w:hAnsi="Times New Roman" w:cs="Times New Roman"/>
      </w:rPr>
      <w:t>/</w:t>
    </w:r>
    <w:r w:rsidR="00CC59B9">
      <w:rPr>
        <w:rFonts w:ascii="Times New Roman" w:hAnsi="Times New Roman" w:cs="Times New Roman"/>
      </w:rPr>
      <w:t>137/</w:t>
    </w:r>
    <w:r w:rsidR="00E23F47">
      <w:rPr>
        <w:rFonts w:ascii="Times New Roman" w:hAnsi="Times New Roman" w:cs="Times New Roman"/>
      </w:rPr>
      <w:t>202</w:t>
    </w:r>
    <w:r w:rsidR="00F03785">
      <w:rPr>
        <w:rFonts w:ascii="Times New Roman" w:hAnsi="Times New Roman" w:cs="Times New Roman"/>
      </w:rPr>
      <w:t>5</w:t>
    </w:r>
    <w:r w:rsidRPr="009A1D34">
      <w:rPr>
        <w:rFonts w:ascii="Times New Roman" w:hAnsi="Times New Roman" w:cs="Times New Roman"/>
      </w:rPr>
      <w:t xml:space="preserve">                                                                               Załącznik nr </w:t>
    </w:r>
    <w:r w:rsidR="00CC59B9">
      <w:rPr>
        <w:rFonts w:ascii="Times New Roman" w:hAnsi="Times New Roman" w:cs="Times New Roman"/>
      </w:rPr>
      <w:t>4</w:t>
    </w:r>
    <w:r w:rsidRPr="009A1D34">
      <w:rPr>
        <w:rFonts w:ascii="Times New Roman" w:hAnsi="Times New Roman" w:cs="Times New Roman"/>
      </w:rPr>
      <w:t xml:space="preserve"> do </w:t>
    </w:r>
    <w:r w:rsidR="00CC59B9">
      <w:rPr>
        <w:rFonts w:ascii="Times New Roman" w:hAnsi="Times New Roman" w:cs="Times New Roman"/>
      </w:rPr>
      <w:t>Zaproszenia</w:t>
    </w:r>
    <w:r w:rsidRPr="009A1D34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2BE6"/>
    <w:multiLevelType w:val="multilevel"/>
    <w:tmpl w:val="C4EC16DC"/>
    <w:styleLink w:val="WWNum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."/>
      <w:lvlJc w:val="left"/>
      <w:pPr>
        <w:ind w:left="1068" w:hanging="348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."/>
      <w:lvlJc w:val="left"/>
      <w:pPr>
        <w:ind w:left="1776" w:hanging="256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."/>
      <w:lvlJc w:val="left"/>
      <w:pPr>
        <w:ind w:left="2484" w:hanging="324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."/>
      <w:lvlJc w:val="left"/>
      <w:pPr>
        <w:ind w:left="3192" w:hanging="312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."/>
      <w:lvlJc w:val="left"/>
      <w:pPr>
        <w:ind w:left="3900" w:hanging="22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."/>
      <w:lvlJc w:val="left"/>
      <w:pPr>
        <w:ind w:left="4608" w:hanging="288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."/>
      <w:lvlJc w:val="left"/>
      <w:pPr>
        <w:ind w:left="5316" w:hanging="276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."/>
      <w:lvlJc w:val="left"/>
      <w:pPr>
        <w:ind w:left="6024" w:hanging="184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" w15:restartNumberingAfterBreak="0">
    <w:nsid w:val="0FC77E86"/>
    <w:multiLevelType w:val="hybridMultilevel"/>
    <w:tmpl w:val="D8D4D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8669C"/>
    <w:multiLevelType w:val="hybridMultilevel"/>
    <w:tmpl w:val="24CC2BF8"/>
    <w:lvl w:ilvl="0" w:tplc="3FB440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0498"/>
    <w:multiLevelType w:val="multilevel"/>
    <w:tmpl w:val="BFF823D0"/>
    <w:lvl w:ilvl="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4" w15:restartNumberingAfterBreak="0">
    <w:nsid w:val="23B8099F"/>
    <w:multiLevelType w:val="multilevel"/>
    <w:tmpl w:val="8C74ABF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56B3DF2"/>
    <w:multiLevelType w:val="hybridMultilevel"/>
    <w:tmpl w:val="CE9A8DCE"/>
    <w:lvl w:ilvl="0" w:tplc="255EE0E8">
      <w:start w:val="3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C1D59"/>
    <w:multiLevelType w:val="multilevel"/>
    <w:tmpl w:val="50DEB0D4"/>
    <w:lvl w:ilvl="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7" w15:restartNumberingAfterBreak="0">
    <w:nsid w:val="40287BD0"/>
    <w:multiLevelType w:val="hybridMultilevel"/>
    <w:tmpl w:val="5BC035C8"/>
    <w:lvl w:ilvl="0" w:tplc="0415000F">
      <w:start w:val="1"/>
      <w:numFmt w:val="decimal"/>
      <w:lvlText w:val="%1."/>
      <w:lvlJc w:val="left"/>
      <w:pPr>
        <w:ind w:left="582" w:hanging="360"/>
      </w:p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</w:lvl>
    <w:lvl w:ilvl="3" w:tplc="0415000F" w:tentative="1">
      <w:start w:val="1"/>
      <w:numFmt w:val="decimal"/>
      <w:lvlText w:val="%4."/>
      <w:lvlJc w:val="left"/>
      <w:pPr>
        <w:ind w:left="2742" w:hanging="360"/>
      </w:p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</w:lvl>
    <w:lvl w:ilvl="6" w:tplc="0415000F" w:tentative="1">
      <w:start w:val="1"/>
      <w:numFmt w:val="decimal"/>
      <w:lvlText w:val="%7."/>
      <w:lvlJc w:val="left"/>
      <w:pPr>
        <w:ind w:left="4902" w:hanging="360"/>
      </w:p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8" w15:restartNumberingAfterBreak="0">
    <w:nsid w:val="42BC5862"/>
    <w:multiLevelType w:val="multilevel"/>
    <w:tmpl w:val="E9D2BF58"/>
    <w:lvl w:ilvl="0">
      <w:start w:val="1"/>
      <w:numFmt w:val="bullet"/>
      <w:lvlText w:val="-"/>
      <w:lvlJc w:val="left"/>
      <w:pPr>
        <w:tabs>
          <w:tab w:val="num" w:pos="0"/>
        </w:tabs>
        <w:ind w:left="1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7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3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19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25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31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37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43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4958" w:hanging="158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9" w15:restartNumberingAfterBreak="0">
    <w:nsid w:val="5A023E4D"/>
    <w:multiLevelType w:val="hybridMultilevel"/>
    <w:tmpl w:val="AE265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56310"/>
    <w:multiLevelType w:val="hybridMultilevel"/>
    <w:tmpl w:val="2B525F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44EE4"/>
    <w:multiLevelType w:val="hybridMultilevel"/>
    <w:tmpl w:val="83D87EC6"/>
    <w:lvl w:ilvl="0" w:tplc="DEC0F1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085281">
    <w:abstractNumId w:val="7"/>
  </w:num>
  <w:num w:numId="2" w16cid:durableId="869100537">
    <w:abstractNumId w:val="0"/>
  </w:num>
  <w:num w:numId="3" w16cid:durableId="381825747">
    <w:abstractNumId w:val="5"/>
  </w:num>
  <w:num w:numId="4" w16cid:durableId="818426915">
    <w:abstractNumId w:val="9"/>
  </w:num>
  <w:num w:numId="5" w16cid:durableId="2069960230">
    <w:abstractNumId w:val="11"/>
  </w:num>
  <w:num w:numId="6" w16cid:durableId="519975005">
    <w:abstractNumId w:val="1"/>
  </w:num>
  <w:num w:numId="7" w16cid:durableId="152571447">
    <w:abstractNumId w:val="2"/>
  </w:num>
  <w:num w:numId="8" w16cid:durableId="1319456242">
    <w:abstractNumId w:val="4"/>
  </w:num>
  <w:num w:numId="9" w16cid:durableId="713385843">
    <w:abstractNumId w:val="10"/>
  </w:num>
  <w:num w:numId="10" w16cid:durableId="1762144068">
    <w:abstractNumId w:val="6"/>
  </w:num>
  <w:num w:numId="11" w16cid:durableId="1077674139">
    <w:abstractNumId w:val="8"/>
  </w:num>
  <w:num w:numId="12" w16cid:durableId="1215657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D2"/>
    <w:rsid w:val="00013459"/>
    <w:rsid w:val="00015D59"/>
    <w:rsid w:val="00017F3F"/>
    <w:rsid w:val="00033A02"/>
    <w:rsid w:val="000521B0"/>
    <w:rsid w:val="00053BB5"/>
    <w:rsid w:val="000651F7"/>
    <w:rsid w:val="00086DBD"/>
    <w:rsid w:val="000C0D57"/>
    <w:rsid w:val="000F408C"/>
    <w:rsid w:val="00102500"/>
    <w:rsid w:val="0015073F"/>
    <w:rsid w:val="00170AC6"/>
    <w:rsid w:val="00173794"/>
    <w:rsid w:val="001F476A"/>
    <w:rsid w:val="00267A47"/>
    <w:rsid w:val="00273967"/>
    <w:rsid w:val="00286ED4"/>
    <w:rsid w:val="00297E44"/>
    <w:rsid w:val="002C31FE"/>
    <w:rsid w:val="00305AC4"/>
    <w:rsid w:val="00315BBF"/>
    <w:rsid w:val="00322E44"/>
    <w:rsid w:val="0035131F"/>
    <w:rsid w:val="00361AEB"/>
    <w:rsid w:val="00361E4A"/>
    <w:rsid w:val="00362133"/>
    <w:rsid w:val="00386597"/>
    <w:rsid w:val="003A49AC"/>
    <w:rsid w:val="003F29F2"/>
    <w:rsid w:val="003F619D"/>
    <w:rsid w:val="004042B2"/>
    <w:rsid w:val="00435C70"/>
    <w:rsid w:val="0045699E"/>
    <w:rsid w:val="00473AE3"/>
    <w:rsid w:val="00481028"/>
    <w:rsid w:val="0049491C"/>
    <w:rsid w:val="00495B2B"/>
    <w:rsid w:val="004C2EBC"/>
    <w:rsid w:val="004E6C04"/>
    <w:rsid w:val="005034CA"/>
    <w:rsid w:val="0052698E"/>
    <w:rsid w:val="005611B7"/>
    <w:rsid w:val="005654BC"/>
    <w:rsid w:val="00585AB2"/>
    <w:rsid w:val="005C6401"/>
    <w:rsid w:val="005D3CD1"/>
    <w:rsid w:val="005F455B"/>
    <w:rsid w:val="006060C0"/>
    <w:rsid w:val="00622002"/>
    <w:rsid w:val="00651E42"/>
    <w:rsid w:val="0067655B"/>
    <w:rsid w:val="006A68FF"/>
    <w:rsid w:val="006E2207"/>
    <w:rsid w:val="006F3EA1"/>
    <w:rsid w:val="0074750B"/>
    <w:rsid w:val="00765905"/>
    <w:rsid w:val="00777897"/>
    <w:rsid w:val="00780BBA"/>
    <w:rsid w:val="007A6646"/>
    <w:rsid w:val="007C3678"/>
    <w:rsid w:val="007D5FFC"/>
    <w:rsid w:val="007E4DB4"/>
    <w:rsid w:val="008672E2"/>
    <w:rsid w:val="00883764"/>
    <w:rsid w:val="00887DDF"/>
    <w:rsid w:val="008937D1"/>
    <w:rsid w:val="008D64F8"/>
    <w:rsid w:val="009100AB"/>
    <w:rsid w:val="00996F95"/>
    <w:rsid w:val="009A1D34"/>
    <w:rsid w:val="009D0F87"/>
    <w:rsid w:val="009E5DFA"/>
    <w:rsid w:val="009F55D2"/>
    <w:rsid w:val="00A00152"/>
    <w:rsid w:val="00A0675B"/>
    <w:rsid w:val="00A44E50"/>
    <w:rsid w:val="00A523B0"/>
    <w:rsid w:val="00A77A9F"/>
    <w:rsid w:val="00AB0F3E"/>
    <w:rsid w:val="00AD5180"/>
    <w:rsid w:val="00B072D0"/>
    <w:rsid w:val="00B13461"/>
    <w:rsid w:val="00B145DB"/>
    <w:rsid w:val="00B91EB8"/>
    <w:rsid w:val="00BB01CA"/>
    <w:rsid w:val="00BF50CB"/>
    <w:rsid w:val="00C116FB"/>
    <w:rsid w:val="00C34C4A"/>
    <w:rsid w:val="00C36296"/>
    <w:rsid w:val="00C37D5C"/>
    <w:rsid w:val="00C61F55"/>
    <w:rsid w:val="00C91FCB"/>
    <w:rsid w:val="00CB0B87"/>
    <w:rsid w:val="00CC3A4F"/>
    <w:rsid w:val="00CC59B9"/>
    <w:rsid w:val="00D01478"/>
    <w:rsid w:val="00D01634"/>
    <w:rsid w:val="00D0717C"/>
    <w:rsid w:val="00D1778E"/>
    <w:rsid w:val="00D60441"/>
    <w:rsid w:val="00D834E2"/>
    <w:rsid w:val="00D95CA7"/>
    <w:rsid w:val="00DE7266"/>
    <w:rsid w:val="00E156E9"/>
    <w:rsid w:val="00E21C71"/>
    <w:rsid w:val="00E23F47"/>
    <w:rsid w:val="00E42DD7"/>
    <w:rsid w:val="00E525A4"/>
    <w:rsid w:val="00E96EFC"/>
    <w:rsid w:val="00EA1B55"/>
    <w:rsid w:val="00EA441C"/>
    <w:rsid w:val="00F03785"/>
    <w:rsid w:val="00F16C41"/>
    <w:rsid w:val="00F213B4"/>
    <w:rsid w:val="00F62716"/>
    <w:rsid w:val="00F65C28"/>
    <w:rsid w:val="00F82CA6"/>
    <w:rsid w:val="00F840D8"/>
    <w:rsid w:val="00F96DBA"/>
    <w:rsid w:val="00FF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C373"/>
  <w15:chartTrackingRefBased/>
  <w15:docId w15:val="{28C066A8-72E4-4D25-8057-07924EE7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D34"/>
  </w:style>
  <w:style w:type="paragraph" w:styleId="Stopka">
    <w:name w:val="footer"/>
    <w:basedOn w:val="Normalny"/>
    <w:link w:val="StopkaZnak"/>
    <w:uiPriority w:val="99"/>
    <w:unhideWhenUsed/>
    <w:rsid w:val="009A1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D34"/>
  </w:style>
  <w:style w:type="table" w:styleId="Tabela-Siatka">
    <w:name w:val="Table Grid"/>
    <w:basedOn w:val="Standardowy"/>
    <w:uiPriority w:val="39"/>
    <w:rsid w:val="00170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6A68FF"/>
    <w:pPr>
      <w:numPr>
        <w:numId w:val="2"/>
      </w:numPr>
    </w:pPr>
  </w:style>
  <w:style w:type="paragraph" w:styleId="Akapitzlist">
    <w:name w:val="List Paragraph"/>
    <w:rsid w:val="006A68FF"/>
    <w:pPr>
      <w:shd w:val="clear" w:color="auto" w:fill="FFFFFF"/>
      <w:autoSpaceDN w:val="0"/>
      <w:spacing w:after="200" w:line="276" w:lineRule="auto"/>
      <w:ind w:left="720"/>
      <w:textAlignment w:val="baseline"/>
    </w:pPr>
    <w:rPr>
      <w:rFonts w:ascii="Calibri" w:eastAsia="Calibri" w:hAnsi="Calibri" w:cs="Calibri"/>
      <w:color w:val="000000"/>
      <w:lang w:eastAsia="zh-CN" w:bidi="hi-IN"/>
    </w:rPr>
  </w:style>
  <w:style w:type="paragraph" w:customStyle="1" w:styleId="Standard">
    <w:name w:val="Standard"/>
    <w:rsid w:val="006A68FF"/>
    <w:pPr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color w:val="00000A"/>
      <w:sz w:val="24"/>
      <w:szCs w:val="24"/>
      <w:lang w:val="en-US"/>
    </w:rPr>
  </w:style>
  <w:style w:type="paragraph" w:customStyle="1" w:styleId="Textbody">
    <w:name w:val="Text body"/>
    <w:basedOn w:val="Standard"/>
    <w:rsid w:val="00E96EFC"/>
    <w:pPr>
      <w:suppressAutoHyphens/>
      <w:spacing w:after="140" w:line="276" w:lineRule="auto"/>
    </w:pPr>
    <w:rPr>
      <w:rFonts w:ascii="Liberation Serif" w:eastAsia="NSimSun" w:hAnsi="Liberation Serif" w:cs="Lucida Sans"/>
      <w:color w:val="auto"/>
      <w:kern w:val="3"/>
      <w:lang w:val="pl-PL" w:eastAsia="zh-CN" w:bidi="hi-IN"/>
    </w:rPr>
  </w:style>
  <w:style w:type="character" w:customStyle="1" w:styleId="FontStyle12">
    <w:name w:val="Font Style12"/>
    <w:basedOn w:val="Domylnaczcionkaakapitu"/>
    <w:rsid w:val="00622002"/>
  </w:style>
  <w:style w:type="character" w:customStyle="1" w:styleId="WW8Num6z2">
    <w:name w:val="WW8Num6z2"/>
    <w:rsid w:val="00622002"/>
  </w:style>
  <w:style w:type="paragraph" w:customStyle="1" w:styleId="Style5">
    <w:name w:val="Style5"/>
    <w:basedOn w:val="Normalny"/>
    <w:uiPriority w:val="99"/>
    <w:rsid w:val="00622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F03785"/>
    <w:pPr>
      <w:suppressAutoHyphens/>
      <w:spacing w:after="0" w:line="240" w:lineRule="auto"/>
    </w:pPr>
    <w:rPr>
      <w:rFonts w:ascii="Arial" w:eastAsia="NSimSun" w:hAnsi="Arial" w:cs="Lucida Sans"/>
      <w:color w:val="000000"/>
      <w:kern w:val="2"/>
      <w:sz w:val="24"/>
      <w:szCs w:val="24"/>
      <w:lang w:eastAsia="zh-CN" w:bidi="hi-IN"/>
    </w:rPr>
  </w:style>
  <w:style w:type="character" w:customStyle="1" w:styleId="None">
    <w:name w:val="None"/>
    <w:qFormat/>
    <w:rsid w:val="00E525A4"/>
  </w:style>
  <w:style w:type="table" w:customStyle="1" w:styleId="TableNormal">
    <w:name w:val="Table Normal"/>
    <w:rsid w:val="005D3CD1"/>
    <w:pPr>
      <w:suppressAutoHyphens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A25EF-37BB-4500-947F-B0F0CBCE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Wachowicz</dc:creator>
  <cp:keywords/>
  <dc:description/>
  <cp:lastModifiedBy>Beata Wachowicz</cp:lastModifiedBy>
  <cp:revision>69</cp:revision>
  <cp:lastPrinted>2024-08-06T06:34:00Z</cp:lastPrinted>
  <dcterms:created xsi:type="dcterms:W3CDTF">2022-08-17T08:09:00Z</dcterms:created>
  <dcterms:modified xsi:type="dcterms:W3CDTF">2025-10-13T09:47:00Z</dcterms:modified>
</cp:coreProperties>
</file>